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B96" w:rsidRDefault="00062B96" w:rsidP="00121C03">
      <w:pPr>
        <w:jc w:val="center"/>
        <w:rPr>
          <w:b/>
          <w:bCs/>
          <w:color w:val="1F4E79"/>
          <w:u w:val="single"/>
        </w:rPr>
      </w:pPr>
      <w:r>
        <w:rPr>
          <w:b/>
          <w:bCs/>
          <w:color w:val="1F4E79"/>
          <w:sz w:val="28"/>
          <w:szCs w:val="28"/>
          <w:u w:val="single"/>
        </w:rPr>
        <w:t>STUDENT REPRESENTATIVE TO THE SCHOOL BOARD</w:t>
      </w:r>
    </w:p>
    <w:p w:rsidR="00062B96" w:rsidRDefault="00062B96" w:rsidP="00062B96"/>
    <w:p w:rsidR="00FD59A2" w:rsidRDefault="00FD59A2" w:rsidP="00422E44">
      <w:pPr>
        <w:rPr>
          <w:color w:val="1F4E79"/>
          <w:sz w:val="28"/>
          <w:szCs w:val="28"/>
        </w:rPr>
      </w:pPr>
      <w:r>
        <w:rPr>
          <w:color w:val="1F4E79"/>
          <w:sz w:val="28"/>
          <w:szCs w:val="28"/>
        </w:rPr>
        <w:t xml:space="preserve">I. </w:t>
      </w:r>
      <w:r w:rsidR="00062B96" w:rsidRPr="00422E44">
        <w:rPr>
          <w:color w:val="1F4E79"/>
          <w:sz w:val="28"/>
          <w:szCs w:val="28"/>
        </w:rPr>
        <w:t xml:space="preserve">PURPOSE: </w:t>
      </w:r>
    </w:p>
    <w:p w:rsidR="00FD59A2" w:rsidRDefault="00FD59A2" w:rsidP="00422E44">
      <w:pPr>
        <w:rPr>
          <w:color w:val="1F4E79"/>
          <w:sz w:val="28"/>
          <w:szCs w:val="28"/>
        </w:rPr>
      </w:pPr>
    </w:p>
    <w:p w:rsidR="00062B96" w:rsidRDefault="00062B96" w:rsidP="00FD59A2">
      <w:pPr>
        <w:pStyle w:val="ListParagraph"/>
        <w:numPr>
          <w:ilvl w:val="0"/>
          <w:numId w:val="5"/>
        </w:numPr>
        <w:rPr>
          <w:color w:val="1F4E79"/>
          <w:sz w:val="28"/>
          <w:szCs w:val="28"/>
        </w:rPr>
      </w:pPr>
      <w:r w:rsidRPr="00FD59A2">
        <w:rPr>
          <w:color w:val="1F4E79"/>
          <w:sz w:val="28"/>
          <w:szCs w:val="28"/>
        </w:rPr>
        <w:t xml:space="preserve">To establish the position of student representative to the School Board. The student representative </w:t>
      </w:r>
      <w:r w:rsidR="00087DCC">
        <w:rPr>
          <w:color w:val="1F4E79"/>
          <w:sz w:val="28"/>
          <w:szCs w:val="28"/>
        </w:rPr>
        <w:t>shall</w:t>
      </w:r>
      <w:r w:rsidRPr="00FD59A2">
        <w:rPr>
          <w:color w:val="1F4E79"/>
          <w:sz w:val="28"/>
          <w:szCs w:val="28"/>
        </w:rPr>
        <w:t xml:space="preserve"> serve in a nonvoting, advisory capacity, </w:t>
      </w:r>
      <w:commentRangeStart w:id="0"/>
      <w:r w:rsidRPr="00FD59A2">
        <w:rPr>
          <w:color w:val="1F4E79"/>
          <w:sz w:val="28"/>
          <w:szCs w:val="28"/>
        </w:rPr>
        <w:t>representing</w:t>
      </w:r>
      <w:commentRangeEnd w:id="0"/>
      <w:r w:rsidR="00621CB7">
        <w:rPr>
          <w:rStyle w:val="CommentReference"/>
        </w:rPr>
        <w:commentReference w:id="0"/>
      </w:r>
      <w:r w:rsidRPr="00FD59A2">
        <w:rPr>
          <w:color w:val="1F4E79"/>
          <w:sz w:val="28"/>
          <w:szCs w:val="28"/>
        </w:rPr>
        <w:t xml:space="preserve"> the interests of the students of the Albemarle County Public Schools (“ACPS”), as authorized by the Code of Virginia, Section 22.1-86.1. </w:t>
      </w:r>
    </w:p>
    <w:p w:rsidR="00FD59A2" w:rsidRDefault="00FD59A2" w:rsidP="00FD59A2">
      <w:pPr>
        <w:pStyle w:val="ListParagraph"/>
        <w:rPr>
          <w:color w:val="1F4E79"/>
          <w:sz w:val="28"/>
          <w:szCs w:val="28"/>
        </w:rPr>
      </w:pPr>
    </w:p>
    <w:p w:rsidR="00FD59A2" w:rsidRPr="00FD59A2" w:rsidRDefault="00FD59A2" w:rsidP="00FD59A2">
      <w:pPr>
        <w:pStyle w:val="ListParagraph"/>
        <w:numPr>
          <w:ilvl w:val="0"/>
          <w:numId w:val="5"/>
        </w:numPr>
        <w:rPr>
          <w:color w:val="1F4E79"/>
          <w:sz w:val="28"/>
          <w:szCs w:val="28"/>
        </w:rPr>
      </w:pPr>
      <w:r>
        <w:rPr>
          <w:color w:val="1F4E79" w:themeColor="accent5" w:themeShade="80"/>
          <w:sz w:val="28"/>
          <w:szCs w:val="28"/>
        </w:rPr>
        <w:t>To e</w:t>
      </w:r>
      <w:r w:rsidRPr="00FD59A2">
        <w:rPr>
          <w:color w:val="1F4E79" w:themeColor="accent5" w:themeShade="80"/>
          <w:sz w:val="28"/>
          <w:szCs w:val="28"/>
        </w:rPr>
        <w:t xml:space="preserve">stablish a direct link between ACPS students and the elected body that governs them. This relationship will enable the student body to have input into the policies and direction of the </w:t>
      </w:r>
      <w:r>
        <w:rPr>
          <w:color w:val="1F4E79" w:themeColor="accent5" w:themeShade="80"/>
          <w:sz w:val="28"/>
          <w:szCs w:val="28"/>
        </w:rPr>
        <w:t>ACPS</w:t>
      </w:r>
    </w:p>
    <w:p w:rsidR="00FD59A2" w:rsidRDefault="00FD59A2" w:rsidP="00FD59A2">
      <w:pPr>
        <w:pStyle w:val="ListParagraph"/>
      </w:pPr>
    </w:p>
    <w:p w:rsidR="00FD59A2" w:rsidRPr="00FD59A2" w:rsidRDefault="00FD59A2" w:rsidP="00FD59A2">
      <w:pPr>
        <w:pStyle w:val="ListParagraph"/>
        <w:numPr>
          <w:ilvl w:val="0"/>
          <w:numId w:val="5"/>
        </w:numPr>
        <w:rPr>
          <w:color w:val="1F4E79" w:themeColor="accent5" w:themeShade="80"/>
          <w:sz w:val="28"/>
          <w:szCs w:val="28"/>
        </w:rPr>
      </w:pPr>
      <w:r w:rsidRPr="00FD59A2">
        <w:rPr>
          <w:color w:val="1F4E79" w:themeColor="accent5" w:themeShade="80"/>
          <w:sz w:val="28"/>
          <w:szCs w:val="28"/>
        </w:rPr>
        <w:t>To provide opportunities for students to serve their community and gain a more thorough understanding of city and school governance and its role in creating an effective learning environment for every ACPS student.</w:t>
      </w:r>
    </w:p>
    <w:p w:rsidR="00062B96" w:rsidRDefault="00062B96" w:rsidP="00062B96">
      <w:pPr>
        <w:rPr>
          <w:color w:val="1F4E79"/>
          <w:sz w:val="28"/>
          <w:szCs w:val="28"/>
        </w:rPr>
      </w:pPr>
    </w:p>
    <w:p w:rsidR="00062B96" w:rsidRDefault="00062B96" w:rsidP="00062B96">
      <w:pPr>
        <w:rPr>
          <w:color w:val="1F4E79"/>
          <w:sz w:val="28"/>
          <w:szCs w:val="28"/>
        </w:rPr>
      </w:pPr>
      <w:r>
        <w:rPr>
          <w:color w:val="1F4E79"/>
          <w:sz w:val="28"/>
          <w:szCs w:val="28"/>
        </w:rPr>
        <w:t>II. SELECTION PROCESS:</w:t>
      </w:r>
    </w:p>
    <w:p w:rsidR="00062B96" w:rsidRDefault="00062B96" w:rsidP="00062B96">
      <w:pPr>
        <w:rPr>
          <w:color w:val="1F4E79"/>
          <w:sz w:val="28"/>
          <w:szCs w:val="28"/>
        </w:rPr>
      </w:pPr>
      <w:r>
        <w:rPr>
          <w:color w:val="1F4E79"/>
          <w:sz w:val="28"/>
          <w:szCs w:val="28"/>
        </w:rPr>
        <w:t xml:space="preserve"> </w:t>
      </w:r>
    </w:p>
    <w:p w:rsidR="00062B96" w:rsidRPr="00062B96" w:rsidRDefault="00E907F8" w:rsidP="00062B96">
      <w:pPr>
        <w:pStyle w:val="ListParagraph"/>
        <w:numPr>
          <w:ilvl w:val="0"/>
          <w:numId w:val="1"/>
        </w:numPr>
        <w:rPr>
          <w:color w:val="1F4E79"/>
          <w:sz w:val="28"/>
          <w:szCs w:val="28"/>
        </w:rPr>
      </w:pPr>
      <w:r>
        <w:rPr>
          <w:color w:val="1F4E79"/>
          <w:sz w:val="28"/>
          <w:szCs w:val="28"/>
        </w:rPr>
        <w:t>Four (4)</w:t>
      </w:r>
      <w:r w:rsidR="00062B96" w:rsidRPr="00062B96">
        <w:rPr>
          <w:color w:val="1F4E79"/>
          <w:sz w:val="28"/>
          <w:szCs w:val="28"/>
        </w:rPr>
        <w:t xml:space="preserve"> student representative</w:t>
      </w:r>
      <w:r>
        <w:rPr>
          <w:color w:val="1F4E79"/>
          <w:sz w:val="28"/>
          <w:szCs w:val="28"/>
        </w:rPr>
        <w:t>s</w:t>
      </w:r>
      <w:r w:rsidR="00062B96" w:rsidRPr="00062B96">
        <w:rPr>
          <w:color w:val="1F4E79"/>
          <w:sz w:val="28"/>
          <w:szCs w:val="28"/>
        </w:rPr>
        <w:t xml:space="preserve"> shall be </w:t>
      </w:r>
      <w:r w:rsidR="00B32FA4">
        <w:rPr>
          <w:color w:val="1F4E79"/>
          <w:sz w:val="28"/>
          <w:szCs w:val="28"/>
        </w:rPr>
        <w:t>s</w:t>
      </w:r>
      <w:r w:rsidR="00062B96" w:rsidRPr="00062B96">
        <w:rPr>
          <w:color w:val="1F4E79"/>
          <w:sz w:val="28"/>
          <w:szCs w:val="28"/>
        </w:rPr>
        <w:t xml:space="preserve">elected </w:t>
      </w:r>
      <w:r>
        <w:rPr>
          <w:color w:val="1F4E79"/>
          <w:sz w:val="28"/>
          <w:szCs w:val="28"/>
        </w:rPr>
        <w:t xml:space="preserve">by the School Board </w:t>
      </w:r>
      <w:r w:rsidR="00062B96" w:rsidRPr="00062B96">
        <w:rPr>
          <w:color w:val="1F4E79"/>
          <w:sz w:val="28"/>
          <w:szCs w:val="28"/>
        </w:rPr>
        <w:t xml:space="preserve">during the month of </w:t>
      </w:r>
      <w:r w:rsidR="00087DCC">
        <w:rPr>
          <w:color w:val="1F4E79"/>
          <w:sz w:val="28"/>
          <w:szCs w:val="28"/>
        </w:rPr>
        <w:t xml:space="preserve">March </w:t>
      </w:r>
      <w:r>
        <w:rPr>
          <w:color w:val="1F4E79"/>
          <w:sz w:val="28"/>
          <w:szCs w:val="28"/>
        </w:rPr>
        <w:t>each</w:t>
      </w:r>
      <w:r w:rsidR="00062B96" w:rsidRPr="00062B96">
        <w:rPr>
          <w:color w:val="1F4E79"/>
          <w:sz w:val="28"/>
          <w:szCs w:val="28"/>
        </w:rPr>
        <w:t xml:space="preserve"> for a </w:t>
      </w:r>
      <w:r>
        <w:rPr>
          <w:color w:val="1F4E79"/>
          <w:sz w:val="28"/>
          <w:szCs w:val="28"/>
        </w:rPr>
        <w:t xml:space="preserve">three (3) month </w:t>
      </w:r>
      <w:r w:rsidR="00062B96" w:rsidRPr="00062B96">
        <w:rPr>
          <w:color w:val="1F4E79"/>
          <w:sz w:val="28"/>
          <w:szCs w:val="28"/>
        </w:rPr>
        <w:t xml:space="preserve">term beginning </w:t>
      </w:r>
      <w:r>
        <w:rPr>
          <w:color w:val="1F4E79"/>
          <w:sz w:val="28"/>
          <w:szCs w:val="28"/>
        </w:rPr>
        <w:t xml:space="preserve">on </w:t>
      </w:r>
      <w:r w:rsidR="00087DCC" w:rsidRPr="00621CB7">
        <w:rPr>
          <w:color w:val="FF0000"/>
          <w:sz w:val="28"/>
          <w:szCs w:val="28"/>
        </w:rPr>
        <w:t>April</w:t>
      </w:r>
      <w:r w:rsidRPr="00621CB7">
        <w:rPr>
          <w:color w:val="FF0000"/>
          <w:sz w:val="28"/>
          <w:szCs w:val="28"/>
        </w:rPr>
        <w:t xml:space="preserve"> 1, </w:t>
      </w:r>
      <w:r w:rsidR="00087DCC" w:rsidRPr="00621CB7">
        <w:rPr>
          <w:color w:val="FF0000"/>
          <w:sz w:val="28"/>
          <w:szCs w:val="28"/>
        </w:rPr>
        <w:t>July</w:t>
      </w:r>
      <w:r w:rsidRPr="00621CB7">
        <w:rPr>
          <w:color w:val="FF0000"/>
          <w:sz w:val="28"/>
          <w:szCs w:val="28"/>
        </w:rPr>
        <w:t xml:space="preserve"> 1, </w:t>
      </w:r>
      <w:r w:rsidR="00087DCC" w:rsidRPr="00621CB7">
        <w:rPr>
          <w:color w:val="FF0000"/>
          <w:sz w:val="28"/>
          <w:szCs w:val="28"/>
        </w:rPr>
        <w:t>October</w:t>
      </w:r>
      <w:r w:rsidRPr="00621CB7">
        <w:rPr>
          <w:color w:val="FF0000"/>
          <w:sz w:val="28"/>
          <w:szCs w:val="28"/>
        </w:rPr>
        <w:t xml:space="preserve"> 1, and </w:t>
      </w:r>
      <w:r w:rsidR="00087DCC" w:rsidRPr="00621CB7">
        <w:rPr>
          <w:color w:val="FF0000"/>
          <w:sz w:val="28"/>
          <w:szCs w:val="28"/>
        </w:rPr>
        <w:t xml:space="preserve">January </w:t>
      </w:r>
      <w:r w:rsidRPr="00621CB7">
        <w:rPr>
          <w:color w:val="FF0000"/>
          <w:sz w:val="28"/>
          <w:szCs w:val="28"/>
        </w:rPr>
        <w:t>1</w:t>
      </w:r>
      <w:r>
        <w:rPr>
          <w:color w:val="1F4E79"/>
          <w:sz w:val="28"/>
          <w:szCs w:val="28"/>
        </w:rPr>
        <w:t>, respectively.</w:t>
      </w:r>
      <w:r w:rsidR="005705C5">
        <w:rPr>
          <w:color w:val="1F4E79"/>
          <w:sz w:val="28"/>
          <w:szCs w:val="28"/>
        </w:rPr>
        <w:t xml:space="preserve">  Only students who are then in grades 10 and 11 may serve in the term commencing on April 1. </w:t>
      </w:r>
    </w:p>
    <w:p w:rsidR="00062B96" w:rsidRPr="00062B96" w:rsidRDefault="00062B96" w:rsidP="00B32FA4">
      <w:pPr>
        <w:pStyle w:val="ListParagraph"/>
        <w:rPr>
          <w:color w:val="1F4E79"/>
          <w:sz w:val="28"/>
          <w:szCs w:val="28"/>
        </w:rPr>
      </w:pPr>
    </w:p>
    <w:p w:rsidR="00062B96" w:rsidRPr="00B32FA4" w:rsidRDefault="00062B96" w:rsidP="00B32FA4">
      <w:pPr>
        <w:pStyle w:val="ListParagraph"/>
        <w:numPr>
          <w:ilvl w:val="0"/>
          <w:numId w:val="1"/>
        </w:numPr>
        <w:rPr>
          <w:color w:val="1F4E79"/>
          <w:sz w:val="28"/>
          <w:szCs w:val="28"/>
        </w:rPr>
      </w:pPr>
      <w:r w:rsidRPr="00B32FA4">
        <w:rPr>
          <w:color w:val="1F4E79"/>
          <w:sz w:val="28"/>
          <w:szCs w:val="28"/>
        </w:rPr>
        <w:t xml:space="preserve">The student representative shall serve not more than a single </w:t>
      </w:r>
      <w:r w:rsidR="00B32FA4">
        <w:rPr>
          <w:color w:val="1F4E79"/>
          <w:sz w:val="28"/>
          <w:szCs w:val="28"/>
        </w:rPr>
        <w:t>three (3) month</w:t>
      </w:r>
      <w:r w:rsidRPr="00B32FA4">
        <w:rPr>
          <w:color w:val="1F4E79"/>
          <w:sz w:val="28"/>
          <w:szCs w:val="28"/>
        </w:rPr>
        <w:t xml:space="preserve"> term. </w:t>
      </w:r>
    </w:p>
    <w:p w:rsidR="00B32FA4" w:rsidRPr="00B32FA4" w:rsidRDefault="00B32FA4" w:rsidP="00B32FA4">
      <w:pPr>
        <w:rPr>
          <w:color w:val="1F4E79"/>
          <w:sz w:val="28"/>
          <w:szCs w:val="28"/>
        </w:rPr>
      </w:pPr>
    </w:p>
    <w:p w:rsidR="0073044C" w:rsidRPr="0073044C" w:rsidRDefault="005705C5" w:rsidP="00A661B4">
      <w:pPr>
        <w:pStyle w:val="ListParagraph"/>
        <w:numPr>
          <w:ilvl w:val="0"/>
          <w:numId w:val="1"/>
        </w:numPr>
        <w:rPr>
          <w:color w:val="1F4E79"/>
          <w:sz w:val="28"/>
          <w:szCs w:val="28"/>
        </w:rPr>
      </w:pPr>
      <w:r>
        <w:rPr>
          <w:color w:val="1F4E79" w:themeColor="accent5" w:themeShade="80"/>
          <w:sz w:val="28"/>
          <w:szCs w:val="28"/>
        </w:rPr>
        <w:t>On or before May 1, t</w:t>
      </w:r>
      <w:r w:rsidR="0069580E" w:rsidRPr="0069580E">
        <w:rPr>
          <w:color w:val="1F4E79" w:themeColor="accent5" w:themeShade="80"/>
          <w:sz w:val="28"/>
          <w:szCs w:val="28"/>
        </w:rPr>
        <w:t xml:space="preserve">he </w:t>
      </w:r>
      <w:r w:rsidR="00E907F8">
        <w:rPr>
          <w:color w:val="1F4E79" w:themeColor="accent5" w:themeShade="80"/>
          <w:sz w:val="28"/>
          <w:szCs w:val="28"/>
        </w:rPr>
        <w:t>P</w:t>
      </w:r>
      <w:r w:rsidR="0069580E" w:rsidRPr="0069580E">
        <w:rPr>
          <w:color w:val="1F4E79" w:themeColor="accent5" w:themeShade="80"/>
          <w:sz w:val="28"/>
          <w:szCs w:val="28"/>
        </w:rPr>
        <w:t xml:space="preserve">rincipal of each high school shall provide the Superintendent with </w:t>
      </w:r>
      <w:r w:rsidR="0069580E">
        <w:rPr>
          <w:color w:val="1F4E79" w:themeColor="accent5" w:themeShade="80"/>
          <w:sz w:val="28"/>
          <w:szCs w:val="28"/>
        </w:rPr>
        <w:t xml:space="preserve">four (4) </w:t>
      </w:r>
      <w:r w:rsidR="00E907F8">
        <w:rPr>
          <w:color w:val="1F4E79" w:themeColor="accent5" w:themeShade="80"/>
          <w:sz w:val="28"/>
          <w:szCs w:val="28"/>
        </w:rPr>
        <w:t xml:space="preserve">student </w:t>
      </w:r>
      <w:r w:rsidR="0069580E">
        <w:rPr>
          <w:color w:val="1F4E79" w:themeColor="accent5" w:themeShade="80"/>
          <w:sz w:val="28"/>
          <w:szCs w:val="28"/>
        </w:rPr>
        <w:t xml:space="preserve">candidates </w:t>
      </w:r>
      <w:r>
        <w:rPr>
          <w:color w:val="1F4E79" w:themeColor="accent5" w:themeShade="80"/>
          <w:sz w:val="28"/>
          <w:szCs w:val="28"/>
        </w:rPr>
        <w:t>who are currently in</w:t>
      </w:r>
      <w:r w:rsidR="0069580E">
        <w:rPr>
          <w:color w:val="1F4E79" w:themeColor="accent5" w:themeShade="80"/>
          <w:sz w:val="28"/>
          <w:szCs w:val="28"/>
        </w:rPr>
        <w:t xml:space="preserve"> grades </w:t>
      </w:r>
      <w:r w:rsidR="001D2ECF">
        <w:rPr>
          <w:color w:val="1F4E79" w:themeColor="accent5" w:themeShade="80"/>
          <w:sz w:val="28"/>
          <w:szCs w:val="28"/>
        </w:rPr>
        <w:t>10</w:t>
      </w:r>
      <w:r>
        <w:rPr>
          <w:color w:val="1F4E79" w:themeColor="accent5" w:themeShade="80"/>
          <w:sz w:val="28"/>
          <w:szCs w:val="28"/>
        </w:rPr>
        <w:t xml:space="preserve"> and 11</w:t>
      </w:r>
      <w:r w:rsidR="0069580E">
        <w:rPr>
          <w:color w:val="1F4E79" w:themeColor="accent5" w:themeShade="80"/>
          <w:sz w:val="28"/>
          <w:szCs w:val="28"/>
        </w:rPr>
        <w:t xml:space="preserve"> </w:t>
      </w:r>
      <w:r>
        <w:rPr>
          <w:color w:val="1F4E79" w:themeColor="accent5" w:themeShade="80"/>
          <w:sz w:val="28"/>
          <w:szCs w:val="28"/>
        </w:rPr>
        <w:t>to</w:t>
      </w:r>
      <w:r w:rsidR="0069580E">
        <w:rPr>
          <w:color w:val="1F4E79" w:themeColor="accent5" w:themeShade="80"/>
          <w:sz w:val="28"/>
          <w:szCs w:val="28"/>
        </w:rPr>
        <w:t xml:space="preserve"> be considered</w:t>
      </w:r>
      <w:r w:rsidR="0069580E" w:rsidRPr="0069580E">
        <w:rPr>
          <w:color w:val="1F4E79" w:themeColor="accent5" w:themeShade="80"/>
          <w:sz w:val="28"/>
          <w:szCs w:val="28"/>
        </w:rPr>
        <w:t xml:space="preserve"> for the position.</w:t>
      </w:r>
      <w:r>
        <w:rPr>
          <w:color w:val="1F4E79" w:themeColor="accent5" w:themeShade="80"/>
          <w:sz w:val="28"/>
          <w:szCs w:val="28"/>
        </w:rPr>
        <w:t xml:space="preserve"> </w:t>
      </w:r>
      <w:r w:rsidR="0069580E" w:rsidRPr="0069580E">
        <w:rPr>
          <w:color w:val="1F4E79" w:themeColor="accent5" w:themeShade="80"/>
          <w:sz w:val="28"/>
          <w:szCs w:val="28"/>
        </w:rPr>
        <w:t xml:space="preserve"> </w:t>
      </w:r>
      <w:r w:rsidR="00E907F8">
        <w:rPr>
          <w:color w:val="1F4E79" w:themeColor="accent5" w:themeShade="80"/>
          <w:sz w:val="28"/>
          <w:szCs w:val="28"/>
        </w:rPr>
        <w:t xml:space="preserve">If any student whose candidacy is advanced by a Principal does not wish to be considered, the Principal shall replace that student with another candidate. </w:t>
      </w:r>
    </w:p>
    <w:p w:rsidR="0073044C" w:rsidRPr="0073044C" w:rsidRDefault="0073044C" w:rsidP="0073044C">
      <w:pPr>
        <w:pStyle w:val="ListParagraph"/>
        <w:rPr>
          <w:color w:val="1F4E79" w:themeColor="accent5" w:themeShade="80"/>
          <w:sz w:val="28"/>
          <w:szCs w:val="28"/>
        </w:rPr>
      </w:pPr>
    </w:p>
    <w:p w:rsidR="0073044C" w:rsidRDefault="0069580E" w:rsidP="0073044C">
      <w:pPr>
        <w:pStyle w:val="ListParagraph"/>
        <w:rPr>
          <w:color w:val="1F4E79" w:themeColor="accent5" w:themeShade="80"/>
        </w:rPr>
      </w:pPr>
      <w:r w:rsidRPr="0069580E">
        <w:rPr>
          <w:color w:val="1F4E79" w:themeColor="accent5" w:themeShade="80"/>
          <w:sz w:val="28"/>
          <w:szCs w:val="28"/>
        </w:rPr>
        <w:t>The Superintendent shall</w:t>
      </w:r>
      <w:r>
        <w:rPr>
          <w:color w:val="1F4E79" w:themeColor="accent5" w:themeShade="80"/>
          <w:sz w:val="28"/>
          <w:szCs w:val="28"/>
        </w:rPr>
        <w:t xml:space="preserve"> select eight (8) of the candidates </w:t>
      </w:r>
      <w:r w:rsidR="005705C5">
        <w:rPr>
          <w:color w:val="1F4E79" w:themeColor="accent5" w:themeShade="80"/>
          <w:sz w:val="28"/>
          <w:szCs w:val="28"/>
        </w:rPr>
        <w:t>and submit their applications to the School Board on or before May 15</w:t>
      </w:r>
      <w:r w:rsidR="00AD2C66">
        <w:rPr>
          <w:color w:val="1F4E79" w:themeColor="accent5" w:themeShade="80"/>
          <w:sz w:val="28"/>
          <w:szCs w:val="28"/>
        </w:rPr>
        <w:t xml:space="preserve">, </w:t>
      </w:r>
      <w:r>
        <w:rPr>
          <w:color w:val="1F4E79" w:themeColor="accent5" w:themeShade="80"/>
          <w:sz w:val="28"/>
          <w:szCs w:val="28"/>
        </w:rPr>
        <w:t>for further consideration by the School Board.</w:t>
      </w:r>
      <w:r w:rsidR="0073044C">
        <w:rPr>
          <w:color w:val="1F4E79" w:themeColor="accent5" w:themeShade="80"/>
          <w:sz w:val="28"/>
          <w:szCs w:val="28"/>
        </w:rPr>
        <w:t xml:space="preserve">  </w:t>
      </w:r>
      <w:r w:rsidR="0073044C" w:rsidRPr="0073044C">
        <w:rPr>
          <w:color w:val="1F4E79" w:themeColor="accent5" w:themeShade="80"/>
          <w:sz w:val="28"/>
          <w:szCs w:val="28"/>
        </w:rPr>
        <w:t>The Board Chair and Vice Chair (or designees) may conduct in-person interviews with the eight (8) candidates</w:t>
      </w:r>
      <w:r w:rsidR="0073044C" w:rsidRPr="0073044C">
        <w:rPr>
          <w:color w:val="1F4E79" w:themeColor="accent5" w:themeShade="80"/>
        </w:rPr>
        <w:t xml:space="preserve"> </w:t>
      </w:r>
      <w:r w:rsidR="0073044C" w:rsidRPr="0073044C">
        <w:rPr>
          <w:color w:val="1F4E79" w:themeColor="accent5" w:themeShade="80"/>
          <w:sz w:val="28"/>
          <w:szCs w:val="28"/>
        </w:rPr>
        <w:t>as part of the sel</w:t>
      </w:r>
      <w:r w:rsidR="0073044C">
        <w:rPr>
          <w:color w:val="1F4E79" w:themeColor="accent5" w:themeShade="80"/>
          <w:sz w:val="28"/>
          <w:szCs w:val="28"/>
        </w:rPr>
        <w:t>e</w:t>
      </w:r>
      <w:r w:rsidR="0073044C" w:rsidRPr="0073044C">
        <w:rPr>
          <w:color w:val="1F4E79" w:themeColor="accent5" w:themeShade="80"/>
          <w:sz w:val="28"/>
          <w:szCs w:val="28"/>
        </w:rPr>
        <w:t>ction process.</w:t>
      </w:r>
      <w:r w:rsidR="0073044C" w:rsidRPr="0073044C">
        <w:rPr>
          <w:color w:val="1F4E79" w:themeColor="accent5" w:themeShade="80"/>
        </w:rPr>
        <w:t xml:space="preserve">  </w:t>
      </w:r>
    </w:p>
    <w:p w:rsidR="0073044C" w:rsidRDefault="0073044C" w:rsidP="0073044C">
      <w:pPr>
        <w:pStyle w:val="ListParagraph"/>
        <w:rPr>
          <w:color w:val="1F4E79" w:themeColor="accent5" w:themeShade="80"/>
          <w:sz w:val="28"/>
          <w:szCs w:val="28"/>
        </w:rPr>
      </w:pPr>
    </w:p>
    <w:p w:rsidR="00B32FA4" w:rsidRPr="00B32FA4" w:rsidRDefault="00AD2C66" w:rsidP="0073044C">
      <w:pPr>
        <w:pStyle w:val="ListParagraph"/>
        <w:rPr>
          <w:color w:val="1F4E79"/>
          <w:sz w:val="28"/>
          <w:szCs w:val="28"/>
        </w:rPr>
      </w:pPr>
      <w:r>
        <w:rPr>
          <w:color w:val="1F4E79" w:themeColor="accent5" w:themeShade="80"/>
          <w:sz w:val="28"/>
          <w:szCs w:val="28"/>
        </w:rPr>
        <w:t>During the first meeting in June</w:t>
      </w:r>
      <w:r w:rsidR="00E907F8">
        <w:rPr>
          <w:color w:val="1F4E79" w:themeColor="accent5" w:themeShade="80"/>
          <w:sz w:val="28"/>
          <w:szCs w:val="28"/>
        </w:rPr>
        <w:t>, the School Board shall select</w:t>
      </w:r>
      <w:r>
        <w:rPr>
          <w:color w:val="1F4E79" w:themeColor="accent5" w:themeShade="80"/>
          <w:sz w:val="28"/>
          <w:szCs w:val="28"/>
        </w:rPr>
        <w:t xml:space="preserve"> </w:t>
      </w:r>
      <w:r w:rsidR="00A661B4">
        <w:rPr>
          <w:color w:val="1F4E79" w:themeColor="accent5" w:themeShade="80"/>
          <w:sz w:val="28"/>
          <w:szCs w:val="28"/>
        </w:rPr>
        <w:t>the four (4) student</w:t>
      </w:r>
      <w:r w:rsidR="00E74E45">
        <w:rPr>
          <w:color w:val="1F4E79" w:themeColor="accent5" w:themeShade="80"/>
          <w:sz w:val="28"/>
          <w:szCs w:val="28"/>
        </w:rPr>
        <w:t xml:space="preserve"> representatives</w:t>
      </w:r>
      <w:r w:rsidR="00A661B4">
        <w:rPr>
          <w:color w:val="1F4E79" w:themeColor="accent5" w:themeShade="80"/>
          <w:sz w:val="28"/>
          <w:szCs w:val="28"/>
        </w:rPr>
        <w:t xml:space="preserve"> who </w:t>
      </w:r>
      <w:r w:rsidR="00E74E45">
        <w:rPr>
          <w:color w:val="1F4E79" w:themeColor="accent5" w:themeShade="80"/>
          <w:sz w:val="28"/>
          <w:szCs w:val="28"/>
        </w:rPr>
        <w:t>sha</w:t>
      </w:r>
      <w:r w:rsidR="00A661B4">
        <w:rPr>
          <w:color w:val="1F4E79" w:themeColor="accent5" w:themeShade="80"/>
          <w:sz w:val="28"/>
          <w:szCs w:val="28"/>
        </w:rPr>
        <w:t xml:space="preserve">ll each serve </w:t>
      </w:r>
      <w:r w:rsidR="00E74E45">
        <w:rPr>
          <w:color w:val="1F4E79" w:themeColor="accent5" w:themeShade="80"/>
          <w:sz w:val="28"/>
          <w:szCs w:val="28"/>
        </w:rPr>
        <w:t>consecutive</w:t>
      </w:r>
      <w:r w:rsidR="00A661B4">
        <w:rPr>
          <w:color w:val="1F4E79" w:themeColor="accent5" w:themeShade="80"/>
          <w:sz w:val="28"/>
          <w:szCs w:val="28"/>
        </w:rPr>
        <w:t xml:space="preserve"> three (3) </w:t>
      </w:r>
      <w:r w:rsidR="00E74E45">
        <w:rPr>
          <w:color w:val="1F4E79" w:themeColor="accent5" w:themeShade="80"/>
          <w:sz w:val="28"/>
          <w:szCs w:val="28"/>
        </w:rPr>
        <w:t>month terms</w:t>
      </w:r>
      <w:r w:rsidR="001303AA">
        <w:rPr>
          <w:color w:val="1F4E79" w:themeColor="accent5" w:themeShade="80"/>
          <w:sz w:val="28"/>
          <w:szCs w:val="28"/>
        </w:rPr>
        <w:t xml:space="preserve">, the first commencing on </w:t>
      </w:r>
      <w:r w:rsidR="00087DCC" w:rsidRPr="00621CB7">
        <w:rPr>
          <w:color w:val="FF0000"/>
          <w:sz w:val="28"/>
          <w:szCs w:val="28"/>
        </w:rPr>
        <w:t>April</w:t>
      </w:r>
      <w:r w:rsidR="001303AA" w:rsidRPr="00621CB7">
        <w:rPr>
          <w:color w:val="FF0000"/>
          <w:sz w:val="28"/>
          <w:szCs w:val="28"/>
        </w:rPr>
        <w:t xml:space="preserve"> 1 </w:t>
      </w:r>
      <w:r w:rsidR="001303AA">
        <w:rPr>
          <w:color w:val="1F4E79" w:themeColor="accent5" w:themeShade="80"/>
          <w:sz w:val="28"/>
          <w:szCs w:val="28"/>
        </w:rPr>
        <w:t>as provided in Subsection (A) above.</w:t>
      </w:r>
      <w:r w:rsidR="00A661B4" w:rsidRPr="00B32FA4">
        <w:rPr>
          <w:color w:val="1F4E79"/>
          <w:sz w:val="28"/>
          <w:szCs w:val="28"/>
        </w:rPr>
        <w:t xml:space="preserve"> </w:t>
      </w:r>
    </w:p>
    <w:p w:rsidR="00062B96" w:rsidRPr="00B32FA4" w:rsidRDefault="00062B96" w:rsidP="00B32FA4">
      <w:pPr>
        <w:pStyle w:val="ListParagraph"/>
        <w:rPr>
          <w:color w:val="1F4E79"/>
          <w:sz w:val="28"/>
          <w:szCs w:val="28"/>
        </w:rPr>
      </w:pPr>
      <w:r w:rsidRPr="00B32FA4">
        <w:rPr>
          <w:color w:val="1F4E79"/>
          <w:sz w:val="28"/>
          <w:szCs w:val="28"/>
        </w:rPr>
        <w:t xml:space="preserve"> </w:t>
      </w:r>
    </w:p>
    <w:p w:rsidR="00062B96" w:rsidRDefault="00062B96" w:rsidP="00062B96">
      <w:pPr>
        <w:rPr>
          <w:color w:val="1F4E79"/>
          <w:sz w:val="28"/>
          <w:szCs w:val="28"/>
        </w:rPr>
      </w:pPr>
      <w:r>
        <w:rPr>
          <w:color w:val="1F4E79"/>
          <w:sz w:val="28"/>
          <w:szCs w:val="28"/>
        </w:rPr>
        <w:t>III. ROLE:</w:t>
      </w:r>
    </w:p>
    <w:p w:rsidR="00B32FA4" w:rsidRDefault="00B32FA4" w:rsidP="00062B96">
      <w:pPr>
        <w:rPr>
          <w:color w:val="1F4E79"/>
          <w:sz w:val="28"/>
          <w:szCs w:val="28"/>
        </w:rPr>
      </w:pPr>
    </w:p>
    <w:p w:rsidR="00062B96" w:rsidRDefault="00A661B4" w:rsidP="00062B96">
      <w:pPr>
        <w:rPr>
          <w:color w:val="1F4E79"/>
          <w:sz w:val="28"/>
          <w:szCs w:val="28"/>
        </w:rPr>
      </w:pPr>
      <w:r>
        <w:rPr>
          <w:color w:val="1F4E79"/>
          <w:sz w:val="28"/>
          <w:szCs w:val="28"/>
        </w:rPr>
        <w:t>Each</w:t>
      </w:r>
      <w:r w:rsidR="00062B96">
        <w:rPr>
          <w:color w:val="1F4E79"/>
          <w:sz w:val="28"/>
          <w:szCs w:val="28"/>
        </w:rPr>
        <w:t xml:space="preserve"> student representative shall:</w:t>
      </w:r>
    </w:p>
    <w:p w:rsidR="00B32FA4" w:rsidRDefault="00B32FA4" w:rsidP="00062B96">
      <w:pPr>
        <w:rPr>
          <w:color w:val="1F4E79"/>
          <w:sz w:val="28"/>
          <w:szCs w:val="28"/>
        </w:rPr>
      </w:pPr>
    </w:p>
    <w:p w:rsidR="002C5EB4" w:rsidRDefault="00062B96" w:rsidP="00121C03">
      <w:pPr>
        <w:pStyle w:val="ListParagraph"/>
        <w:numPr>
          <w:ilvl w:val="0"/>
          <w:numId w:val="2"/>
        </w:numPr>
        <w:rPr>
          <w:color w:val="1F4E79"/>
          <w:sz w:val="28"/>
          <w:szCs w:val="28"/>
        </w:rPr>
      </w:pPr>
      <w:r w:rsidRPr="00121C03">
        <w:rPr>
          <w:color w:val="1F4E79"/>
          <w:sz w:val="28"/>
          <w:szCs w:val="28"/>
        </w:rPr>
        <w:t>Be a resident of Albemarle County and a student in the ACPS.</w:t>
      </w:r>
    </w:p>
    <w:p w:rsidR="00062B96" w:rsidRPr="00121C03" w:rsidRDefault="00062B96" w:rsidP="002C5EB4">
      <w:pPr>
        <w:pStyle w:val="ListParagraph"/>
        <w:rPr>
          <w:color w:val="1F4E79"/>
          <w:sz w:val="28"/>
          <w:szCs w:val="28"/>
        </w:rPr>
      </w:pPr>
      <w:r w:rsidRPr="00121C03">
        <w:rPr>
          <w:color w:val="1F4E79"/>
          <w:sz w:val="28"/>
          <w:szCs w:val="28"/>
        </w:rPr>
        <w:t xml:space="preserve"> </w:t>
      </w:r>
    </w:p>
    <w:p w:rsidR="00062B96" w:rsidRDefault="00062B96" w:rsidP="00121C03">
      <w:pPr>
        <w:pStyle w:val="ListParagraph"/>
        <w:numPr>
          <w:ilvl w:val="0"/>
          <w:numId w:val="2"/>
        </w:numPr>
        <w:rPr>
          <w:color w:val="1F4E79"/>
          <w:sz w:val="28"/>
          <w:szCs w:val="28"/>
        </w:rPr>
      </w:pPr>
      <w:r w:rsidRPr="00121C03">
        <w:rPr>
          <w:color w:val="1F4E79"/>
          <w:sz w:val="28"/>
          <w:szCs w:val="28"/>
        </w:rPr>
        <w:t xml:space="preserve">Be </w:t>
      </w:r>
      <w:r w:rsidR="00B32FA4" w:rsidRPr="00121C03">
        <w:rPr>
          <w:color w:val="1F4E79"/>
          <w:sz w:val="28"/>
          <w:szCs w:val="28"/>
        </w:rPr>
        <w:t>selected</w:t>
      </w:r>
      <w:r w:rsidR="00A661B4">
        <w:rPr>
          <w:color w:val="1F4E79"/>
          <w:sz w:val="28"/>
          <w:szCs w:val="28"/>
        </w:rPr>
        <w:t xml:space="preserve"> in accordance with the process described in Section (II)(C) above.</w:t>
      </w:r>
    </w:p>
    <w:p w:rsidR="00A444FB" w:rsidRPr="00A444FB" w:rsidRDefault="00A444FB" w:rsidP="00A444FB">
      <w:pPr>
        <w:pStyle w:val="ListParagraph"/>
        <w:rPr>
          <w:color w:val="1F4E79"/>
          <w:sz w:val="28"/>
          <w:szCs w:val="28"/>
        </w:rPr>
      </w:pPr>
    </w:p>
    <w:p w:rsidR="00A444FB" w:rsidRPr="00A444FB" w:rsidRDefault="00A444FB" w:rsidP="00121C03">
      <w:pPr>
        <w:pStyle w:val="ListParagraph"/>
        <w:numPr>
          <w:ilvl w:val="0"/>
          <w:numId w:val="2"/>
        </w:numPr>
        <w:rPr>
          <w:color w:val="1F4E79" w:themeColor="accent5" w:themeShade="80"/>
          <w:sz w:val="28"/>
          <w:szCs w:val="28"/>
        </w:rPr>
      </w:pPr>
      <w:r w:rsidRPr="00A444FB">
        <w:rPr>
          <w:color w:val="1F4E79" w:themeColor="accent5" w:themeShade="80"/>
          <w:sz w:val="28"/>
          <w:szCs w:val="28"/>
        </w:rPr>
        <w:t>Be chosen based on evidence of exemplary character, high personal standards of conduct, adherence to school policies and regulations</w:t>
      </w:r>
      <w:r>
        <w:rPr>
          <w:color w:val="1F4E79" w:themeColor="accent5" w:themeShade="80"/>
          <w:sz w:val="28"/>
          <w:szCs w:val="28"/>
        </w:rPr>
        <w:t>,</w:t>
      </w:r>
      <w:r w:rsidRPr="00A444FB">
        <w:rPr>
          <w:color w:val="1F4E79" w:themeColor="accent5" w:themeShade="80"/>
          <w:sz w:val="28"/>
          <w:szCs w:val="28"/>
        </w:rPr>
        <w:t xml:space="preserve"> and interest in School Board governance.</w:t>
      </w:r>
    </w:p>
    <w:p w:rsidR="002C5EB4" w:rsidRPr="002C5EB4" w:rsidRDefault="002C5EB4" w:rsidP="002C5EB4">
      <w:pPr>
        <w:rPr>
          <w:color w:val="1F4E79"/>
          <w:sz w:val="28"/>
          <w:szCs w:val="28"/>
        </w:rPr>
      </w:pPr>
    </w:p>
    <w:p w:rsidR="002C5EB4" w:rsidRDefault="00062B96" w:rsidP="00B32FA4">
      <w:pPr>
        <w:pStyle w:val="ListParagraph"/>
        <w:numPr>
          <w:ilvl w:val="0"/>
          <w:numId w:val="2"/>
        </w:numPr>
        <w:rPr>
          <w:color w:val="1F4E79"/>
          <w:sz w:val="28"/>
          <w:szCs w:val="28"/>
        </w:rPr>
      </w:pPr>
      <w:r w:rsidRPr="00B32FA4">
        <w:rPr>
          <w:color w:val="1F4E79"/>
          <w:sz w:val="28"/>
          <w:szCs w:val="28"/>
        </w:rPr>
        <w:t>Be known as the student representative to the School Board and not as a member of the School Board.</w:t>
      </w:r>
    </w:p>
    <w:p w:rsidR="00062B96" w:rsidRPr="00B32FA4" w:rsidRDefault="00062B96" w:rsidP="002C5EB4">
      <w:pPr>
        <w:pStyle w:val="ListParagraph"/>
        <w:rPr>
          <w:color w:val="1F4E79"/>
          <w:sz w:val="28"/>
          <w:szCs w:val="28"/>
        </w:rPr>
      </w:pPr>
      <w:r w:rsidRPr="00B32FA4">
        <w:rPr>
          <w:color w:val="1F4E79"/>
          <w:sz w:val="28"/>
          <w:szCs w:val="28"/>
        </w:rPr>
        <w:t xml:space="preserve"> </w:t>
      </w:r>
    </w:p>
    <w:p w:rsidR="00A661B4" w:rsidRDefault="00062B96" w:rsidP="00B32FA4">
      <w:pPr>
        <w:pStyle w:val="ListParagraph"/>
        <w:numPr>
          <w:ilvl w:val="0"/>
          <w:numId w:val="2"/>
        </w:numPr>
        <w:rPr>
          <w:color w:val="1F4E79"/>
          <w:sz w:val="28"/>
          <w:szCs w:val="28"/>
        </w:rPr>
      </w:pPr>
      <w:r w:rsidRPr="00B32FA4">
        <w:rPr>
          <w:color w:val="1F4E79"/>
          <w:sz w:val="28"/>
          <w:szCs w:val="28"/>
        </w:rPr>
        <w:t xml:space="preserve">Serve as a liaison with </w:t>
      </w:r>
      <w:r w:rsidR="00B32FA4">
        <w:rPr>
          <w:color w:val="1F4E79"/>
          <w:sz w:val="28"/>
          <w:szCs w:val="28"/>
        </w:rPr>
        <w:t>all ACPS high schools</w:t>
      </w:r>
      <w:r w:rsidR="0081222A">
        <w:rPr>
          <w:color w:val="1F4E79"/>
          <w:sz w:val="28"/>
          <w:szCs w:val="28"/>
        </w:rPr>
        <w:t xml:space="preserve"> by visiting the high schools, meeting with the</w:t>
      </w:r>
      <w:r w:rsidR="00A444FB">
        <w:rPr>
          <w:color w:val="1F4E79"/>
          <w:sz w:val="28"/>
          <w:szCs w:val="28"/>
        </w:rPr>
        <w:t xml:space="preserve"> officers of each high school’s</w:t>
      </w:r>
      <w:r w:rsidR="0081222A">
        <w:rPr>
          <w:color w:val="1F4E79"/>
          <w:sz w:val="28"/>
          <w:szCs w:val="28"/>
        </w:rPr>
        <w:t xml:space="preserve"> SAC </w:t>
      </w:r>
      <w:r w:rsidR="00087DCC" w:rsidRPr="00621CB7">
        <w:rPr>
          <w:color w:val="FF0000"/>
          <w:sz w:val="28"/>
          <w:szCs w:val="28"/>
        </w:rPr>
        <w:t xml:space="preserve">and other student organizations, as appropriate, </w:t>
      </w:r>
      <w:r w:rsidR="0081222A">
        <w:rPr>
          <w:color w:val="1F4E79"/>
          <w:sz w:val="28"/>
          <w:szCs w:val="28"/>
        </w:rPr>
        <w:t>regarding issues of importance to them, and presenting their positions on issues at School Board meetings and as part of the report described in Subsection (G) below</w:t>
      </w:r>
      <w:r w:rsidRPr="00B32FA4">
        <w:rPr>
          <w:color w:val="1F4E79"/>
          <w:sz w:val="28"/>
          <w:szCs w:val="28"/>
        </w:rPr>
        <w:t xml:space="preserve">. </w:t>
      </w:r>
    </w:p>
    <w:p w:rsidR="00A661B4" w:rsidRPr="00A661B4" w:rsidRDefault="00A661B4" w:rsidP="00A661B4">
      <w:pPr>
        <w:pStyle w:val="ListParagraph"/>
        <w:rPr>
          <w:color w:val="1F4E79"/>
          <w:sz w:val="28"/>
          <w:szCs w:val="28"/>
        </w:rPr>
      </w:pPr>
    </w:p>
    <w:p w:rsidR="00A661B4" w:rsidRDefault="00A661B4" w:rsidP="00B32FA4">
      <w:pPr>
        <w:pStyle w:val="ListParagraph"/>
        <w:numPr>
          <w:ilvl w:val="0"/>
          <w:numId w:val="2"/>
        </w:numPr>
        <w:rPr>
          <w:color w:val="1F4E79"/>
          <w:sz w:val="28"/>
          <w:szCs w:val="28"/>
        </w:rPr>
      </w:pPr>
      <w:r>
        <w:rPr>
          <w:color w:val="1F4E79"/>
          <w:sz w:val="28"/>
          <w:szCs w:val="28"/>
        </w:rPr>
        <w:t>Attend</w:t>
      </w:r>
      <w:r w:rsidR="00062B96" w:rsidRPr="00B32FA4">
        <w:rPr>
          <w:color w:val="1F4E79"/>
          <w:sz w:val="28"/>
          <w:szCs w:val="28"/>
        </w:rPr>
        <w:t xml:space="preserve"> regularly scheduled </w:t>
      </w:r>
      <w:r>
        <w:rPr>
          <w:color w:val="1F4E79"/>
          <w:sz w:val="28"/>
          <w:szCs w:val="28"/>
        </w:rPr>
        <w:t xml:space="preserve">School Board </w:t>
      </w:r>
      <w:r w:rsidR="00062B96" w:rsidRPr="00B32FA4">
        <w:rPr>
          <w:color w:val="1F4E79"/>
          <w:sz w:val="28"/>
          <w:szCs w:val="28"/>
        </w:rPr>
        <w:t xml:space="preserve">meetings </w:t>
      </w:r>
      <w:r>
        <w:rPr>
          <w:color w:val="1F4E79"/>
          <w:sz w:val="28"/>
          <w:szCs w:val="28"/>
        </w:rPr>
        <w:t>during</w:t>
      </w:r>
      <w:r w:rsidR="00062B96" w:rsidRPr="00B32FA4">
        <w:rPr>
          <w:color w:val="1F4E79"/>
          <w:sz w:val="28"/>
          <w:szCs w:val="28"/>
        </w:rPr>
        <w:t xml:space="preserve"> the </w:t>
      </w:r>
      <w:r>
        <w:rPr>
          <w:color w:val="1F4E79"/>
          <w:sz w:val="28"/>
          <w:szCs w:val="28"/>
        </w:rPr>
        <w:t xml:space="preserve">student representative’s </w:t>
      </w:r>
      <w:r w:rsidR="00B32FA4">
        <w:rPr>
          <w:color w:val="1F4E79"/>
          <w:sz w:val="28"/>
          <w:szCs w:val="28"/>
        </w:rPr>
        <w:t>three (3) month</w:t>
      </w:r>
      <w:r w:rsidR="00062B96" w:rsidRPr="00B32FA4">
        <w:rPr>
          <w:color w:val="1F4E79"/>
          <w:sz w:val="28"/>
          <w:szCs w:val="28"/>
        </w:rPr>
        <w:t xml:space="preserve"> term.</w:t>
      </w:r>
    </w:p>
    <w:p w:rsidR="00062B96" w:rsidRPr="00A661B4" w:rsidRDefault="00062B96" w:rsidP="00A661B4">
      <w:pPr>
        <w:rPr>
          <w:color w:val="1F4E79"/>
          <w:sz w:val="28"/>
          <w:szCs w:val="28"/>
        </w:rPr>
      </w:pPr>
      <w:r w:rsidRPr="00A661B4">
        <w:rPr>
          <w:color w:val="1F4E79"/>
          <w:sz w:val="28"/>
          <w:szCs w:val="28"/>
        </w:rPr>
        <w:t xml:space="preserve"> </w:t>
      </w:r>
    </w:p>
    <w:p w:rsidR="00062B96" w:rsidRDefault="00062B96" w:rsidP="00B32FA4">
      <w:pPr>
        <w:pStyle w:val="ListParagraph"/>
        <w:numPr>
          <w:ilvl w:val="0"/>
          <w:numId w:val="2"/>
        </w:numPr>
        <w:rPr>
          <w:color w:val="1F4E79"/>
          <w:sz w:val="28"/>
          <w:szCs w:val="28"/>
        </w:rPr>
      </w:pPr>
      <w:r w:rsidRPr="00B32FA4">
        <w:rPr>
          <w:color w:val="1F4E79"/>
          <w:sz w:val="28"/>
          <w:szCs w:val="28"/>
        </w:rPr>
        <w:t xml:space="preserve">Receive materials provided to School Board members, with the exception of materials relating to individual students, individual employees, and other confidential matters exempt from disclosure by law. </w:t>
      </w:r>
    </w:p>
    <w:p w:rsidR="002D68D7" w:rsidRPr="002D68D7" w:rsidRDefault="002D68D7" w:rsidP="002D68D7">
      <w:pPr>
        <w:pStyle w:val="ListParagraph"/>
        <w:rPr>
          <w:color w:val="1F4E79"/>
          <w:sz w:val="28"/>
          <w:szCs w:val="28"/>
        </w:rPr>
      </w:pPr>
    </w:p>
    <w:p w:rsidR="002D68D7" w:rsidRDefault="002D68D7" w:rsidP="00B32FA4">
      <w:pPr>
        <w:pStyle w:val="ListParagraph"/>
        <w:numPr>
          <w:ilvl w:val="0"/>
          <w:numId w:val="2"/>
        </w:numPr>
        <w:rPr>
          <w:color w:val="1F4E79"/>
          <w:sz w:val="28"/>
          <w:szCs w:val="28"/>
        </w:rPr>
      </w:pPr>
      <w:r>
        <w:rPr>
          <w:color w:val="1F4E79"/>
          <w:sz w:val="28"/>
          <w:szCs w:val="28"/>
        </w:rPr>
        <w:t xml:space="preserve">Present a report </w:t>
      </w:r>
      <w:r w:rsidR="004B2C10">
        <w:rPr>
          <w:color w:val="1F4E79"/>
          <w:sz w:val="28"/>
          <w:szCs w:val="28"/>
        </w:rPr>
        <w:t xml:space="preserve">approximately three (3) minutes in length </w:t>
      </w:r>
      <w:r>
        <w:rPr>
          <w:color w:val="1F4E79"/>
          <w:sz w:val="28"/>
          <w:szCs w:val="28"/>
        </w:rPr>
        <w:t>on behalf of all students in the ACPS</w:t>
      </w:r>
      <w:r w:rsidR="004B2C10">
        <w:rPr>
          <w:color w:val="1F4E79"/>
          <w:sz w:val="28"/>
          <w:szCs w:val="28"/>
        </w:rPr>
        <w:t xml:space="preserve"> at each School Board meeting.</w:t>
      </w:r>
    </w:p>
    <w:p w:rsidR="002C5EB4" w:rsidRPr="00B32FA4" w:rsidRDefault="002C5EB4" w:rsidP="002C5EB4">
      <w:pPr>
        <w:pStyle w:val="ListParagraph"/>
        <w:rPr>
          <w:color w:val="1F4E79"/>
          <w:sz w:val="28"/>
          <w:szCs w:val="28"/>
        </w:rPr>
      </w:pPr>
    </w:p>
    <w:p w:rsidR="002C5EB4" w:rsidRDefault="00062B96" w:rsidP="00B32FA4">
      <w:pPr>
        <w:pStyle w:val="ListParagraph"/>
        <w:numPr>
          <w:ilvl w:val="0"/>
          <w:numId w:val="2"/>
        </w:numPr>
        <w:rPr>
          <w:color w:val="1F4E79"/>
          <w:sz w:val="28"/>
          <w:szCs w:val="28"/>
        </w:rPr>
      </w:pPr>
      <w:r w:rsidRPr="00B32FA4">
        <w:rPr>
          <w:color w:val="1F4E79"/>
          <w:sz w:val="28"/>
          <w:szCs w:val="28"/>
        </w:rPr>
        <w:t>Receive services and support from the School Board office and staff members, with the prior approval of the School Board Chair.</w:t>
      </w:r>
    </w:p>
    <w:p w:rsidR="00062B96" w:rsidRPr="002C5EB4" w:rsidRDefault="00062B96" w:rsidP="002C5EB4">
      <w:pPr>
        <w:rPr>
          <w:color w:val="1F4E79"/>
          <w:sz w:val="28"/>
          <w:szCs w:val="28"/>
        </w:rPr>
      </w:pPr>
      <w:r w:rsidRPr="002C5EB4">
        <w:rPr>
          <w:color w:val="1F4E79"/>
          <w:sz w:val="28"/>
          <w:szCs w:val="28"/>
        </w:rPr>
        <w:t xml:space="preserve"> </w:t>
      </w:r>
    </w:p>
    <w:p w:rsidR="00062B96" w:rsidRDefault="00062B96" w:rsidP="00B32FA4">
      <w:pPr>
        <w:pStyle w:val="ListParagraph"/>
        <w:numPr>
          <w:ilvl w:val="0"/>
          <w:numId w:val="2"/>
        </w:numPr>
        <w:rPr>
          <w:color w:val="1F4E79"/>
          <w:sz w:val="28"/>
          <w:szCs w:val="28"/>
        </w:rPr>
      </w:pPr>
      <w:r w:rsidRPr="00B32FA4">
        <w:rPr>
          <w:color w:val="1F4E79"/>
          <w:sz w:val="28"/>
          <w:szCs w:val="28"/>
        </w:rPr>
        <w:t xml:space="preserve">Be reimbursed for all expenses incurred while on School Board business, with the prior approval of the School Board Chair. </w:t>
      </w:r>
    </w:p>
    <w:p w:rsidR="00121C03" w:rsidRPr="00B32FA4" w:rsidRDefault="00121C03" w:rsidP="00121C03">
      <w:pPr>
        <w:pStyle w:val="ListParagraph"/>
        <w:rPr>
          <w:color w:val="1F4E79"/>
          <w:sz w:val="28"/>
          <w:szCs w:val="28"/>
        </w:rPr>
      </w:pPr>
    </w:p>
    <w:p w:rsidR="00062B96" w:rsidRPr="00121C03" w:rsidRDefault="00062B96" w:rsidP="00121C03">
      <w:pPr>
        <w:pStyle w:val="ListParagraph"/>
        <w:numPr>
          <w:ilvl w:val="0"/>
          <w:numId w:val="2"/>
        </w:numPr>
        <w:rPr>
          <w:color w:val="1F4E79"/>
          <w:sz w:val="28"/>
          <w:szCs w:val="28"/>
        </w:rPr>
      </w:pPr>
      <w:r w:rsidRPr="00121C03">
        <w:rPr>
          <w:color w:val="1F4E79"/>
          <w:sz w:val="28"/>
          <w:szCs w:val="28"/>
        </w:rPr>
        <w:t>Attend and be compensated for participation in all public meetings with compensation not to exceed fifty ($50) dollars per day</w:t>
      </w:r>
      <w:r w:rsidR="00087DCC">
        <w:rPr>
          <w:color w:val="1F4E79"/>
          <w:sz w:val="28"/>
          <w:szCs w:val="28"/>
        </w:rPr>
        <w:t xml:space="preserve"> and for mileage at the County’s prevailing rate if the student drives or is driven to the meeting; provided, however, that mileage shall not be paid if transportation is provided by the </w:t>
      </w:r>
      <w:commentRangeStart w:id="1"/>
      <w:r w:rsidR="00087DCC">
        <w:rPr>
          <w:color w:val="1F4E79"/>
          <w:sz w:val="28"/>
          <w:szCs w:val="28"/>
        </w:rPr>
        <w:t>ACPS</w:t>
      </w:r>
      <w:commentRangeEnd w:id="1"/>
      <w:r w:rsidR="00621CB7">
        <w:rPr>
          <w:rStyle w:val="CommentReference"/>
        </w:rPr>
        <w:commentReference w:id="1"/>
      </w:r>
      <w:r w:rsidR="00087DCC">
        <w:rPr>
          <w:color w:val="1F4E79"/>
          <w:sz w:val="28"/>
          <w:szCs w:val="28"/>
        </w:rPr>
        <w:t>.</w:t>
      </w:r>
    </w:p>
    <w:p w:rsidR="00121C03" w:rsidRPr="00121C03" w:rsidRDefault="00121C03" w:rsidP="00121C03">
      <w:pPr>
        <w:rPr>
          <w:color w:val="1F4E79"/>
          <w:sz w:val="28"/>
          <w:szCs w:val="28"/>
        </w:rPr>
      </w:pPr>
    </w:p>
    <w:p w:rsidR="002C5EB4" w:rsidRPr="002C5EB4" w:rsidRDefault="00062B96" w:rsidP="002C5EB4">
      <w:pPr>
        <w:pStyle w:val="ListParagraph"/>
        <w:numPr>
          <w:ilvl w:val="0"/>
          <w:numId w:val="2"/>
        </w:numPr>
        <w:rPr>
          <w:color w:val="1F4E79"/>
          <w:sz w:val="28"/>
          <w:szCs w:val="28"/>
        </w:rPr>
      </w:pPr>
      <w:r w:rsidRPr="002C5EB4">
        <w:rPr>
          <w:color w:val="1F4E79"/>
          <w:sz w:val="28"/>
          <w:szCs w:val="28"/>
        </w:rPr>
        <w:t>Sit with School Board members at the School Board table or dais</w:t>
      </w:r>
      <w:r w:rsidR="002C5EB4" w:rsidRPr="002C5EB4">
        <w:rPr>
          <w:color w:val="1F4E79"/>
          <w:sz w:val="28"/>
          <w:szCs w:val="28"/>
        </w:rPr>
        <w:t>.</w:t>
      </w:r>
    </w:p>
    <w:p w:rsidR="00062B96" w:rsidRPr="002C5EB4" w:rsidRDefault="00062B96" w:rsidP="002C5EB4">
      <w:pPr>
        <w:rPr>
          <w:color w:val="1F4E79"/>
          <w:sz w:val="28"/>
          <w:szCs w:val="28"/>
        </w:rPr>
      </w:pPr>
      <w:r w:rsidRPr="002C5EB4">
        <w:rPr>
          <w:color w:val="1F4E79"/>
          <w:sz w:val="28"/>
          <w:szCs w:val="28"/>
        </w:rPr>
        <w:t xml:space="preserve"> </w:t>
      </w:r>
    </w:p>
    <w:p w:rsidR="002C5EB4" w:rsidRPr="002C5EB4" w:rsidRDefault="00062B96" w:rsidP="002C5EB4">
      <w:pPr>
        <w:pStyle w:val="ListParagraph"/>
        <w:numPr>
          <w:ilvl w:val="0"/>
          <w:numId w:val="2"/>
        </w:numPr>
        <w:rPr>
          <w:color w:val="1F4E79"/>
          <w:sz w:val="28"/>
          <w:szCs w:val="28"/>
        </w:rPr>
      </w:pPr>
      <w:r w:rsidRPr="002C5EB4">
        <w:rPr>
          <w:color w:val="1F4E79"/>
          <w:sz w:val="28"/>
          <w:szCs w:val="28"/>
        </w:rPr>
        <w:t>Participate in School Board discussion</w:t>
      </w:r>
      <w:r w:rsidR="00A661B4">
        <w:rPr>
          <w:color w:val="1F4E79"/>
          <w:sz w:val="28"/>
          <w:szCs w:val="28"/>
        </w:rPr>
        <w:t>s</w:t>
      </w:r>
      <w:r w:rsidRPr="002C5EB4">
        <w:rPr>
          <w:color w:val="1F4E79"/>
          <w:sz w:val="28"/>
          <w:szCs w:val="28"/>
        </w:rPr>
        <w:t>.</w:t>
      </w:r>
    </w:p>
    <w:p w:rsidR="00062B96" w:rsidRPr="002C5EB4" w:rsidRDefault="00062B96" w:rsidP="002C5EB4">
      <w:pPr>
        <w:rPr>
          <w:color w:val="1F4E79"/>
          <w:sz w:val="28"/>
          <w:szCs w:val="28"/>
        </w:rPr>
      </w:pPr>
      <w:r w:rsidRPr="002C5EB4">
        <w:rPr>
          <w:color w:val="1F4E79"/>
          <w:sz w:val="28"/>
          <w:szCs w:val="28"/>
        </w:rPr>
        <w:t xml:space="preserve"> </w:t>
      </w:r>
    </w:p>
    <w:p w:rsidR="001303AA" w:rsidRPr="001303AA" w:rsidRDefault="00062B96" w:rsidP="001303AA">
      <w:pPr>
        <w:pStyle w:val="ListParagraph"/>
        <w:numPr>
          <w:ilvl w:val="0"/>
          <w:numId w:val="2"/>
        </w:numPr>
        <w:rPr>
          <w:color w:val="1F4E79"/>
          <w:sz w:val="28"/>
          <w:szCs w:val="28"/>
        </w:rPr>
      </w:pPr>
      <w:r w:rsidRPr="002C5EB4">
        <w:rPr>
          <w:color w:val="1F4E79"/>
          <w:sz w:val="28"/>
          <w:szCs w:val="28"/>
        </w:rPr>
        <w:t xml:space="preserve">Be eligible to propose resolutions for consideration. </w:t>
      </w:r>
      <w:r w:rsidR="00A661B4">
        <w:rPr>
          <w:color w:val="1F4E79"/>
          <w:sz w:val="28"/>
          <w:szCs w:val="28"/>
        </w:rPr>
        <w:t xml:space="preserve"> </w:t>
      </w:r>
      <w:r w:rsidRPr="002C5EB4">
        <w:rPr>
          <w:color w:val="1F4E79"/>
          <w:sz w:val="28"/>
          <w:szCs w:val="28"/>
        </w:rPr>
        <w:t>The introduction of motions and formal resolutions</w:t>
      </w:r>
      <w:r w:rsidR="00A661B4">
        <w:rPr>
          <w:color w:val="1F4E79"/>
          <w:sz w:val="28"/>
          <w:szCs w:val="28"/>
        </w:rPr>
        <w:t>, however,</w:t>
      </w:r>
      <w:r w:rsidRPr="002C5EB4">
        <w:rPr>
          <w:color w:val="1F4E79"/>
          <w:sz w:val="28"/>
          <w:szCs w:val="28"/>
        </w:rPr>
        <w:t xml:space="preserve"> is restricted to members of the School Board</w:t>
      </w:r>
      <w:r w:rsidR="001303AA">
        <w:rPr>
          <w:color w:val="1F4E79"/>
          <w:sz w:val="28"/>
          <w:szCs w:val="28"/>
        </w:rPr>
        <w:t>.</w:t>
      </w:r>
    </w:p>
    <w:p w:rsidR="002C5EB4" w:rsidRPr="002C5EB4" w:rsidRDefault="002C5EB4" w:rsidP="002C5EB4">
      <w:pPr>
        <w:rPr>
          <w:color w:val="1F4E79"/>
          <w:sz w:val="28"/>
          <w:szCs w:val="28"/>
        </w:rPr>
      </w:pPr>
    </w:p>
    <w:p w:rsidR="002C5EB4" w:rsidRDefault="001303AA" w:rsidP="002C5EB4">
      <w:pPr>
        <w:pStyle w:val="ListParagraph"/>
        <w:numPr>
          <w:ilvl w:val="0"/>
          <w:numId w:val="2"/>
        </w:numPr>
        <w:rPr>
          <w:color w:val="1F4E79"/>
          <w:sz w:val="28"/>
          <w:szCs w:val="28"/>
        </w:rPr>
      </w:pPr>
      <w:r>
        <w:rPr>
          <w:color w:val="1F4E79"/>
          <w:sz w:val="28"/>
          <w:szCs w:val="28"/>
        </w:rPr>
        <w:t xml:space="preserve"> </w:t>
      </w:r>
      <w:r w:rsidR="00A661B4">
        <w:rPr>
          <w:color w:val="1F4E79"/>
          <w:sz w:val="28"/>
          <w:szCs w:val="28"/>
        </w:rPr>
        <w:t>Following the School Board vote on any matter, b</w:t>
      </w:r>
      <w:r w:rsidR="00062B96" w:rsidRPr="002C5EB4">
        <w:rPr>
          <w:color w:val="1F4E79"/>
          <w:sz w:val="28"/>
          <w:szCs w:val="28"/>
        </w:rPr>
        <w:t xml:space="preserve">e eligible to state how </w:t>
      </w:r>
      <w:r>
        <w:rPr>
          <w:color w:val="1F4E79"/>
          <w:sz w:val="28"/>
          <w:szCs w:val="28"/>
        </w:rPr>
        <w:t xml:space="preserve">                     </w:t>
      </w:r>
      <w:r w:rsidR="00062B96" w:rsidRPr="002C5EB4">
        <w:rPr>
          <w:color w:val="1F4E79"/>
          <w:sz w:val="28"/>
          <w:szCs w:val="28"/>
        </w:rPr>
        <w:t xml:space="preserve">the student representative </w:t>
      </w:r>
      <w:r w:rsidR="00A661B4">
        <w:rPr>
          <w:color w:val="1F4E79"/>
          <w:sz w:val="28"/>
          <w:szCs w:val="28"/>
        </w:rPr>
        <w:t xml:space="preserve">would have voted had </w:t>
      </w:r>
      <w:r w:rsidR="00725E05">
        <w:rPr>
          <w:color w:val="1F4E79"/>
          <w:sz w:val="28"/>
          <w:szCs w:val="28"/>
        </w:rPr>
        <w:t>the student representative been eligible to do so.</w:t>
      </w:r>
    </w:p>
    <w:p w:rsidR="00725E05" w:rsidRPr="00725E05" w:rsidRDefault="00725E05" w:rsidP="00725E05">
      <w:pPr>
        <w:pStyle w:val="ListParagraph"/>
        <w:rPr>
          <w:color w:val="1F4E79"/>
          <w:sz w:val="28"/>
          <w:szCs w:val="28"/>
        </w:rPr>
      </w:pPr>
    </w:p>
    <w:p w:rsidR="00725E05" w:rsidRDefault="00725E05" w:rsidP="002C5EB4">
      <w:pPr>
        <w:pStyle w:val="ListParagraph"/>
        <w:numPr>
          <w:ilvl w:val="0"/>
          <w:numId w:val="2"/>
        </w:numPr>
        <w:rPr>
          <w:color w:val="1F4E79"/>
          <w:sz w:val="28"/>
          <w:szCs w:val="28"/>
        </w:rPr>
      </w:pPr>
      <w:r>
        <w:rPr>
          <w:color w:val="1F4E79"/>
          <w:sz w:val="28"/>
          <w:szCs w:val="28"/>
        </w:rPr>
        <w:t>Observe the same School Board protocols and rules of order and decorum as School Board members.</w:t>
      </w:r>
    </w:p>
    <w:p w:rsidR="00AD2C66" w:rsidRPr="00AD2C66" w:rsidRDefault="00AD2C66" w:rsidP="00AD2C66">
      <w:pPr>
        <w:pStyle w:val="ListParagraph"/>
        <w:rPr>
          <w:color w:val="1F4E79"/>
          <w:sz w:val="28"/>
          <w:szCs w:val="28"/>
        </w:rPr>
      </w:pPr>
    </w:p>
    <w:p w:rsidR="00AD2C66" w:rsidRDefault="00AD2C66" w:rsidP="002C5EB4">
      <w:pPr>
        <w:pStyle w:val="ListParagraph"/>
        <w:numPr>
          <w:ilvl w:val="0"/>
          <w:numId w:val="2"/>
        </w:numPr>
        <w:rPr>
          <w:color w:val="1F4E79"/>
          <w:sz w:val="28"/>
          <w:szCs w:val="28"/>
        </w:rPr>
      </w:pPr>
      <w:r>
        <w:rPr>
          <w:color w:val="1F4E79"/>
          <w:sz w:val="28"/>
          <w:szCs w:val="28"/>
        </w:rPr>
        <w:t>Be able to drive</w:t>
      </w:r>
      <w:r w:rsidR="00D77755">
        <w:rPr>
          <w:color w:val="1F4E79"/>
          <w:sz w:val="28"/>
          <w:szCs w:val="28"/>
        </w:rPr>
        <w:t xml:space="preserve">, </w:t>
      </w:r>
      <w:r>
        <w:rPr>
          <w:color w:val="1F4E79"/>
          <w:sz w:val="28"/>
          <w:szCs w:val="28"/>
        </w:rPr>
        <w:t>arrange transportation</w:t>
      </w:r>
      <w:r w:rsidR="00D77755">
        <w:rPr>
          <w:color w:val="1F4E79"/>
          <w:sz w:val="28"/>
          <w:szCs w:val="28"/>
        </w:rPr>
        <w:t>, or be amenable to arrangements made in cooperation with ACPS services</w:t>
      </w:r>
      <w:r>
        <w:rPr>
          <w:color w:val="1F4E79"/>
          <w:sz w:val="28"/>
          <w:szCs w:val="28"/>
        </w:rPr>
        <w:t xml:space="preserve"> to School Board meetings.</w:t>
      </w:r>
    </w:p>
    <w:p w:rsidR="00AD2C66" w:rsidRPr="00AD2C66" w:rsidRDefault="00AD2C66" w:rsidP="00AD2C66">
      <w:pPr>
        <w:pStyle w:val="ListParagraph"/>
        <w:rPr>
          <w:color w:val="1F4E79"/>
          <w:sz w:val="28"/>
          <w:szCs w:val="28"/>
        </w:rPr>
      </w:pPr>
    </w:p>
    <w:p w:rsidR="00AD2C66" w:rsidRDefault="00AD2C66" w:rsidP="002C5EB4">
      <w:pPr>
        <w:pStyle w:val="ListParagraph"/>
        <w:numPr>
          <w:ilvl w:val="0"/>
          <w:numId w:val="2"/>
        </w:numPr>
        <w:rPr>
          <w:color w:val="1F4E79"/>
          <w:sz w:val="28"/>
          <w:szCs w:val="28"/>
        </w:rPr>
      </w:pPr>
      <w:r>
        <w:rPr>
          <w:color w:val="1F4E79"/>
          <w:sz w:val="28"/>
          <w:szCs w:val="28"/>
        </w:rPr>
        <w:t>Confirm that the student representative has not been convicted of a criminal offense (other than minor traffic violations).</w:t>
      </w:r>
    </w:p>
    <w:p w:rsidR="00D56AF9" w:rsidRPr="00D56AF9" w:rsidRDefault="00D56AF9" w:rsidP="00D56AF9">
      <w:pPr>
        <w:pStyle w:val="ListParagraph"/>
        <w:rPr>
          <w:color w:val="1F4E79"/>
          <w:sz w:val="28"/>
          <w:szCs w:val="28"/>
        </w:rPr>
      </w:pPr>
    </w:p>
    <w:p w:rsidR="00D56AF9" w:rsidRPr="00621CB7" w:rsidRDefault="00D56AF9" w:rsidP="002C5EB4">
      <w:pPr>
        <w:pStyle w:val="ListParagraph"/>
        <w:numPr>
          <w:ilvl w:val="0"/>
          <w:numId w:val="2"/>
        </w:numPr>
        <w:rPr>
          <w:color w:val="FF0000"/>
          <w:sz w:val="28"/>
          <w:szCs w:val="28"/>
        </w:rPr>
      </w:pPr>
      <w:r w:rsidRPr="00621CB7">
        <w:rPr>
          <w:color w:val="FF0000"/>
          <w:sz w:val="28"/>
          <w:szCs w:val="28"/>
        </w:rPr>
        <w:t>Be excused from any School Board meeting at 9:00PM depending on the student’s needs and other considerations</w:t>
      </w:r>
      <w:r w:rsidR="00880EBF" w:rsidRPr="00621CB7">
        <w:rPr>
          <w:color w:val="FF0000"/>
          <w:sz w:val="28"/>
          <w:szCs w:val="28"/>
        </w:rPr>
        <w:t xml:space="preserve"> personal to the student</w:t>
      </w:r>
      <w:r w:rsidRPr="00621CB7">
        <w:rPr>
          <w:color w:val="FF0000"/>
          <w:sz w:val="28"/>
          <w:szCs w:val="28"/>
        </w:rPr>
        <w:t xml:space="preserve">.  </w:t>
      </w:r>
    </w:p>
    <w:p w:rsidR="00353426" w:rsidRPr="00353426" w:rsidRDefault="00353426" w:rsidP="00353426">
      <w:pPr>
        <w:pStyle w:val="ListParagraph"/>
        <w:rPr>
          <w:color w:val="1F4E79"/>
          <w:sz w:val="28"/>
          <w:szCs w:val="28"/>
        </w:rPr>
      </w:pPr>
    </w:p>
    <w:p w:rsidR="00353426" w:rsidRDefault="00353426" w:rsidP="00353426">
      <w:pPr>
        <w:rPr>
          <w:color w:val="1F4E79"/>
          <w:sz w:val="28"/>
          <w:szCs w:val="28"/>
        </w:rPr>
      </w:pPr>
    </w:p>
    <w:p w:rsidR="00353426" w:rsidRPr="00353426" w:rsidRDefault="00353426" w:rsidP="00353426">
      <w:pPr>
        <w:rPr>
          <w:color w:val="1F4E79"/>
          <w:sz w:val="28"/>
          <w:szCs w:val="28"/>
        </w:rPr>
      </w:pPr>
    </w:p>
    <w:p w:rsidR="00062B96" w:rsidRPr="002C5EB4" w:rsidRDefault="00062B96" w:rsidP="002C5EB4">
      <w:pPr>
        <w:rPr>
          <w:color w:val="1F4E79"/>
          <w:sz w:val="28"/>
          <w:szCs w:val="28"/>
        </w:rPr>
      </w:pPr>
      <w:r w:rsidRPr="002C5EB4">
        <w:rPr>
          <w:color w:val="1F4E79"/>
          <w:sz w:val="28"/>
          <w:szCs w:val="28"/>
        </w:rPr>
        <w:t xml:space="preserve"> </w:t>
      </w:r>
    </w:p>
    <w:p w:rsidR="00087DCC" w:rsidRDefault="00087DCC" w:rsidP="00062B96">
      <w:pPr>
        <w:rPr>
          <w:color w:val="1F4E79"/>
          <w:sz w:val="28"/>
          <w:szCs w:val="28"/>
        </w:rPr>
      </w:pPr>
    </w:p>
    <w:p w:rsidR="00062B96" w:rsidRDefault="00062B96" w:rsidP="00062B96">
      <w:pPr>
        <w:rPr>
          <w:color w:val="1F4E79"/>
          <w:sz w:val="28"/>
          <w:szCs w:val="28"/>
        </w:rPr>
      </w:pPr>
      <w:r>
        <w:rPr>
          <w:color w:val="1F4E79"/>
          <w:sz w:val="28"/>
          <w:szCs w:val="28"/>
        </w:rPr>
        <w:t>IV. OTHER:</w:t>
      </w:r>
    </w:p>
    <w:p w:rsidR="002C5EB4" w:rsidRDefault="002C5EB4" w:rsidP="00062B96">
      <w:pPr>
        <w:rPr>
          <w:color w:val="1F4E79"/>
          <w:sz w:val="28"/>
          <w:szCs w:val="28"/>
        </w:rPr>
      </w:pPr>
    </w:p>
    <w:p w:rsidR="00062B96" w:rsidRDefault="00062B96" w:rsidP="00062B96">
      <w:pPr>
        <w:rPr>
          <w:color w:val="1F4E79"/>
          <w:sz w:val="28"/>
          <w:szCs w:val="28"/>
        </w:rPr>
      </w:pPr>
      <w:r>
        <w:rPr>
          <w:color w:val="1F4E79"/>
          <w:sz w:val="28"/>
          <w:szCs w:val="28"/>
        </w:rPr>
        <w:t xml:space="preserve">The Chair of the School Board, with the assistance of the </w:t>
      </w:r>
      <w:r w:rsidR="00AD2C66">
        <w:rPr>
          <w:color w:val="1F4E79"/>
          <w:sz w:val="28"/>
          <w:szCs w:val="28"/>
        </w:rPr>
        <w:t>C</w:t>
      </w:r>
      <w:r>
        <w:rPr>
          <w:color w:val="1F4E79"/>
          <w:sz w:val="28"/>
          <w:szCs w:val="28"/>
        </w:rPr>
        <w:t xml:space="preserve">lerk of the School Board, shall serve as mentor to the student representative. </w:t>
      </w:r>
    </w:p>
    <w:p w:rsidR="00062B96" w:rsidRDefault="00062B96" w:rsidP="00062B96">
      <w:pPr>
        <w:rPr>
          <w:color w:val="1F4E79"/>
          <w:sz w:val="28"/>
          <w:szCs w:val="28"/>
        </w:rPr>
      </w:pPr>
    </w:p>
    <w:p w:rsidR="00062B96" w:rsidRDefault="00062B96" w:rsidP="00062B96">
      <w:pPr>
        <w:rPr>
          <w:color w:val="1F4E79"/>
          <w:sz w:val="28"/>
          <w:szCs w:val="28"/>
        </w:rPr>
      </w:pPr>
      <w:r>
        <w:rPr>
          <w:color w:val="1F4E79"/>
          <w:sz w:val="28"/>
          <w:szCs w:val="28"/>
        </w:rPr>
        <w:t>Legal reference: Code of Virginia, Section 22.1-86.1</w:t>
      </w:r>
    </w:p>
    <w:p w:rsidR="00062B96" w:rsidRDefault="00062B96" w:rsidP="00062B96">
      <w:pPr>
        <w:rPr>
          <w:color w:val="1F4E79"/>
          <w:sz w:val="28"/>
          <w:szCs w:val="28"/>
        </w:rPr>
      </w:pPr>
    </w:p>
    <w:p w:rsidR="00C95D61" w:rsidRDefault="00C95D61"/>
    <w:sectPr w:rsidR="00C95D6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Ross Holden" w:date="2019-11-12T19:39:00Z" w:initials="RH">
    <w:p w:rsidR="00621CB7" w:rsidRDefault="00621CB7">
      <w:pPr>
        <w:pStyle w:val="CommentText"/>
      </w:pPr>
      <w:r>
        <w:rPr>
          <w:rStyle w:val="CommentReference"/>
        </w:rPr>
        <w:annotationRef/>
      </w:r>
      <w:r>
        <w:t>Removed language to the effect that the student representative in not a member of the School Board</w:t>
      </w:r>
    </w:p>
  </w:comment>
  <w:comment w:id="1" w:author="Ross Holden" w:date="2019-11-12T19:40:00Z" w:initials="RH">
    <w:p w:rsidR="00621CB7" w:rsidRDefault="00621CB7">
      <w:pPr>
        <w:pStyle w:val="CommentText"/>
      </w:pPr>
      <w:r>
        <w:rPr>
          <w:rStyle w:val="CommentReference"/>
        </w:rPr>
        <w:annotationRef/>
      </w:r>
      <w:r>
        <w:t xml:space="preserve">Removed language re closed sessions and added language re payment for </w:t>
      </w:r>
      <w:proofErr w:type="spellStart"/>
      <w:r>
        <w:t>milegae</w:t>
      </w:r>
      <w:proofErr w:type="spellEnd"/>
    </w:p>
  </w:comment>
</w:comment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7BBC" w:rsidRDefault="00987BBC" w:rsidP="00353426">
      <w:r>
        <w:separator/>
      </w:r>
    </w:p>
  </w:endnote>
  <w:endnote w:type="continuationSeparator" w:id="0">
    <w:p w:rsidR="00987BBC" w:rsidRDefault="00987BBC" w:rsidP="00353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99857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53426" w:rsidRDefault="003534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53426" w:rsidRDefault="003534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7BBC" w:rsidRDefault="00987BBC" w:rsidP="00353426">
      <w:r>
        <w:separator/>
      </w:r>
    </w:p>
  </w:footnote>
  <w:footnote w:type="continuationSeparator" w:id="0">
    <w:p w:rsidR="00987BBC" w:rsidRDefault="00987BBC" w:rsidP="00353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2145A"/>
    <w:multiLevelType w:val="hybridMultilevel"/>
    <w:tmpl w:val="90769270"/>
    <w:lvl w:ilvl="0" w:tplc="65608AF6">
      <w:start w:val="1"/>
      <w:numFmt w:val="upperLetter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05D89"/>
    <w:multiLevelType w:val="hybridMultilevel"/>
    <w:tmpl w:val="9FA86700"/>
    <w:lvl w:ilvl="0" w:tplc="89A650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B31A8"/>
    <w:multiLevelType w:val="hybridMultilevel"/>
    <w:tmpl w:val="7D0A4F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53AB7"/>
    <w:multiLevelType w:val="hybridMultilevel"/>
    <w:tmpl w:val="1B96D1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0E5663"/>
    <w:multiLevelType w:val="hybridMultilevel"/>
    <w:tmpl w:val="E16EDE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oss Holden">
    <w15:presenceInfo w15:providerId="AD" w15:userId="S-1-5-21-1872262018-136071002-860360866-3237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B96"/>
    <w:rsid w:val="00062B96"/>
    <w:rsid w:val="00087DCC"/>
    <w:rsid w:val="00121C03"/>
    <w:rsid w:val="001303AA"/>
    <w:rsid w:val="001D2ECF"/>
    <w:rsid w:val="002968C5"/>
    <w:rsid w:val="002C5EB4"/>
    <w:rsid w:val="002D68D7"/>
    <w:rsid w:val="00353426"/>
    <w:rsid w:val="00405F40"/>
    <w:rsid w:val="00422E44"/>
    <w:rsid w:val="004B2C10"/>
    <w:rsid w:val="005705C5"/>
    <w:rsid w:val="00621CB7"/>
    <w:rsid w:val="0069580E"/>
    <w:rsid w:val="00725E05"/>
    <w:rsid w:val="0073044C"/>
    <w:rsid w:val="0081222A"/>
    <w:rsid w:val="00880EBF"/>
    <w:rsid w:val="00987BBC"/>
    <w:rsid w:val="00A444FB"/>
    <w:rsid w:val="00A661B4"/>
    <w:rsid w:val="00AD2C66"/>
    <w:rsid w:val="00B32FA4"/>
    <w:rsid w:val="00BB3D32"/>
    <w:rsid w:val="00C20A5A"/>
    <w:rsid w:val="00C95D61"/>
    <w:rsid w:val="00D56AF9"/>
    <w:rsid w:val="00D77755"/>
    <w:rsid w:val="00E74E45"/>
    <w:rsid w:val="00E907F8"/>
    <w:rsid w:val="00FD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7581E"/>
  <w15:chartTrackingRefBased/>
  <w15:docId w15:val="{1748CCC2-C0D0-4937-95EA-F3C504997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2B9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B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4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42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534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426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621C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C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CB7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C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CB7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C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C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Holden</dc:creator>
  <cp:keywords/>
  <dc:description/>
  <cp:lastModifiedBy>Ross Holden</cp:lastModifiedBy>
  <cp:revision>4</cp:revision>
  <dcterms:created xsi:type="dcterms:W3CDTF">2019-11-13T00:35:00Z</dcterms:created>
  <dcterms:modified xsi:type="dcterms:W3CDTF">2019-11-13T00:41:00Z</dcterms:modified>
</cp:coreProperties>
</file>